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7C" w:rsidRPr="00C9477C" w:rsidRDefault="00C9477C" w:rsidP="007A26CC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A5596"/>
          <w:spacing w:val="8"/>
          <w:sz w:val="27"/>
          <w:szCs w:val="27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3A5596"/>
          <w:spacing w:val="8"/>
          <w:sz w:val="27"/>
          <w:szCs w:val="27"/>
          <w:lang w:eastAsia="ru-RU"/>
        </w:rPr>
        <w:t xml:space="preserve">Дорожная карта по развитию </w:t>
      </w:r>
      <w:proofErr w:type="spellStart"/>
      <w:r w:rsidRPr="00C9477C">
        <w:rPr>
          <w:rFonts w:ascii="inherit" w:eastAsia="Times New Roman" w:hAnsi="inherit" w:cs="Arial"/>
          <w:b/>
          <w:bCs/>
          <w:color w:val="3A5596"/>
          <w:spacing w:val="8"/>
          <w:sz w:val="27"/>
          <w:szCs w:val="27"/>
          <w:lang w:eastAsia="ru-RU"/>
        </w:rPr>
        <w:t>полиязычного</w:t>
      </w:r>
      <w:proofErr w:type="spellEnd"/>
      <w:r w:rsidRPr="00C9477C">
        <w:rPr>
          <w:rFonts w:ascii="inherit" w:eastAsia="Times New Roman" w:hAnsi="inherit" w:cs="Arial"/>
          <w:b/>
          <w:bCs/>
          <w:color w:val="3A5596"/>
          <w:spacing w:val="8"/>
          <w:sz w:val="27"/>
          <w:szCs w:val="27"/>
          <w:lang w:eastAsia="ru-RU"/>
        </w:rPr>
        <w:t xml:space="preserve"> образования</w:t>
      </w:r>
    </w:p>
    <w:p w:rsidR="00C9477C" w:rsidRPr="00C9477C" w:rsidRDefault="00C9477C" w:rsidP="007A26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pacing w:val="6"/>
          <w:sz w:val="24"/>
          <w:szCs w:val="24"/>
          <w:lang w:eastAsia="ru-RU"/>
        </w:rPr>
      </w:pPr>
      <w:r w:rsidRPr="00C9477C">
        <w:rPr>
          <w:rFonts w:ascii="Arial" w:eastAsia="Times New Roman" w:hAnsi="Arial" w:cs="Arial"/>
          <w:color w:val="404040"/>
          <w:spacing w:val="6"/>
          <w:sz w:val="24"/>
          <w:szCs w:val="24"/>
          <w:lang w:eastAsia="ru-RU"/>
        </w:rPr>
        <w:t> </w:t>
      </w:r>
    </w:p>
    <w:p w:rsidR="00C9477C" w:rsidRPr="00C9477C" w:rsidRDefault="00C9477C" w:rsidP="007A26C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pacing w:val="6"/>
          <w:sz w:val="24"/>
          <w:szCs w:val="24"/>
          <w:lang w:eastAsia="ru-RU"/>
        </w:rPr>
      </w:pPr>
      <w:bookmarkStart w:id="0" w:name="_GoBack"/>
      <w:r w:rsidRPr="00C9477C">
        <w:rPr>
          <w:rFonts w:ascii="inherit" w:eastAsia="Times New Roman" w:hAnsi="inherit" w:cs="Arial"/>
          <w:b/>
          <w:bCs/>
          <w:color w:val="404040"/>
          <w:spacing w:val="6"/>
          <w:sz w:val="24"/>
          <w:szCs w:val="24"/>
          <w:bdr w:val="none" w:sz="0" w:space="0" w:color="auto" w:frame="1"/>
          <w:lang w:eastAsia="ru-RU"/>
        </w:rPr>
        <w:t>«УТВЕРЖДАЮ»</w:t>
      </w:r>
    </w:p>
    <w:bookmarkEnd w:id="0"/>
    <w:p w:rsidR="00C9477C" w:rsidRPr="00C9477C" w:rsidRDefault="00C9477C" w:rsidP="007A26C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pacing w:val="6"/>
          <w:sz w:val="24"/>
          <w:szCs w:val="24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404040"/>
          <w:spacing w:val="6"/>
          <w:sz w:val="24"/>
          <w:szCs w:val="24"/>
          <w:bdr w:val="none" w:sz="0" w:space="0" w:color="auto" w:frame="1"/>
          <w:lang w:eastAsia="ru-RU"/>
        </w:rPr>
        <w:t>вице-министр образования и науки</w:t>
      </w:r>
    </w:p>
    <w:p w:rsidR="00C9477C" w:rsidRPr="00C9477C" w:rsidRDefault="00C9477C" w:rsidP="007A26C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pacing w:val="6"/>
          <w:sz w:val="24"/>
          <w:szCs w:val="24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404040"/>
          <w:spacing w:val="6"/>
          <w:sz w:val="24"/>
          <w:szCs w:val="24"/>
          <w:bdr w:val="none" w:sz="0" w:space="0" w:color="auto" w:frame="1"/>
          <w:lang w:eastAsia="ru-RU"/>
        </w:rPr>
        <w:t>Республики Казахстан</w:t>
      </w:r>
    </w:p>
    <w:p w:rsidR="00C9477C" w:rsidRPr="00C9477C" w:rsidRDefault="00C9477C" w:rsidP="007A26C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pacing w:val="6"/>
          <w:sz w:val="24"/>
          <w:szCs w:val="24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404040"/>
          <w:spacing w:val="6"/>
          <w:sz w:val="24"/>
          <w:szCs w:val="24"/>
          <w:bdr w:val="none" w:sz="0" w:space="0" w:color="auto" w:frame="1"/>
          <w:lang w:eastAsia="ru-RU"/>
        </w:rPr>
        <w:t xml:space="preserve">_____________________А. </w:t>
      </w:r>
      <w:proofErr w:type="spellStart"/>
      <w:r w:rsidRPr="00C9477C">
        <w:rPr>
          <w:rFonts w:ascii="inherit" w:eastAsia="Times New Roman" w:hAnsi="inherit" w:cs="Arial"/>
          <w:b/>
          <w:bCs/>
          <w:color w:val="404040"/>
          <w:spacing w:val="6"/>
          <w:sz w:val="24"/>
          <w:szCs w:val="24"/>
          <w:bdr w:val="none" w:sz="0" w:space="0" w:color="auto" w:frame="1"/>
          <w:lang w:eastAsia="ru-RU"/>
        </w:rPr>
        <w:t>Аймагамбетов</w:t>
      </w:r>
      <w:proofErr w:type="spellEnd"/>
    </w:p>
    <w:p w:rsidR="00C9477C" w:rsidRPr="00C9477C" w:rsidRDefault="00C9477C" w:rsidP="007A26C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pacing w:val="6"/>
          <w:sz w:val="24"/>
          <w:szCs w:val="24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404040"/>
          <w:spacing w:val="6"/>
          <w:sz w:val="24"/>
          <w:szCs w:val="24"/>
          <w:bdr w:val="none" w:sz="0" w:space="0" w:color="auto" w:frame="1"/>
          <w:lang w:eastAsia="ru-RU"/>
        </w:rPr>
        <w:t>«____</w:t>
      </w:r>
      <w:proofErr w:type="gramStart"/>
      <w:r w:rsidRPr="00C9477C">
        <w:rPr>
          <w:rFonts w:ascii="inherit" w:eastAsia="Times New Roman" w:hAnsi="inherit" w:cs="Arial"/>
          <w:b/>
          <w:bCs/>
          <w:color w:val="404040"/>
          <w:spacing w:val="6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C9477C">
        <w:rPr>
          <w:rFonts w:ascii="inherit" w:eastAsia="Times New Roman" w:hAnsi="inherit" w:cs="Arial"/>
          <w:b/>
          <w:bCs/>
          <w:color w:val="404040"/>
          <w:spacing w:val="6"/>
          <w:sz w:val="24"/>
          <w:szCs w:val="24"/>
          <w:bdr w:val="none" w:sz="0" w:space="0" w:color="auto" w:frame="1"/>
          <w:lang w:eastAsia="ru-RU"/>
        </w:rPr>
        <w:t>______________2017 года</w:t>
      </w:r>
    </w:p>
    <w:p w:rsidR="00C9477C" w:rsidRPr="00C9477C" w:rsidRDefault="00C9477C" w:rsidP="007A26CC">
      <w:pPr>
        <w:spacing w:after="0" w:line="240" w:lineRule="auto"/>
        <w:jc w:val="right"/>
        <w:textAlignment w:val="baseline"/>
        <w:outlineLvl w:val="0"/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> </w:t>
      </w:r>
    </w:p>
    <w:p w:rsidR="00C9477C" w:rsidRPr="00C9477C" w:rsidRDefault="00C9477C" w:rsidP="007A26CC">
      <w:pPr>
        <w:spacing w:after="0" w:line="240" w:lineRule="auto"/>
        <w:jc w:val="right"/>
        <w:textAlignment w:val="baseline"/>
        <w:outlineLvl w:val="0"/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> </w:t>
      </w:r>
    </w:p>
    <w:p w:rsidR="00C9477C" w:rsidRPr="00C9477C" w:rsidRDefault="00C9477C" w:rsidP="007A26CC">
      <w:pPr>
        <w:spacing w:after="0" w:line="240" w:lineRule="auto"/>
        <w:jc w:val="right"/>
        <w:textAlignment w:val="baseline"/>
        <w:outlineLvl w:val="0"/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> </w:t>
      </w:r>
    </w:p>
    <w:p w:rsidR="00C9477C" w:rsidRPr="00C9477C" w:rsidRDefault="00C9477C" w:rsidP="007A26C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>ДОРОЖНАЯ КАРТА</w:t>
      </w:r>
    </w:p>
    <w:p w:rsidR="00C9477C" w:rsidRPr="00C9477C" w:rsidRDefault="00C9477C" w:rsidP="007A26C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>по развитию</w:t>
      </w:r>
      <w:r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 xml:space="preserve"> </w:t>
      </w:r>
      <w:proofErr w:type="spellStart"/>
      <w:r w:rsidRPr="00C9477C"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>полиязычного</w:t>
      </w:r>
      <w:proofErr w:type="spellEnd"/>
      <w:r w:rsidRPr="00C9477C"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 xml:space="preserve"> образования в системе технического и профессионального образования</w:t>
      </w:r>
    </w:p>
    <w:p w:rsidR="00C9477C" w:rsidRPr="00C9477C" w:rsidRDefault="00C9477C" w:rsidP="007A26C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>на 2017-2020годы</w:t>
      </w:r>
    </w:p>
    <w:p w:rsidR="00C9477C" w:rsidRPr="00C9477C" w:rsidRDefault="00C9477C" w:rsidP="007A26CC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</w:pPr>
      <w:r w:rsidRPr="00C9477C">
        <w:rPr>
          <w:rFonts w:ascii="inherit" w:eastAsia="Times New Roman" w:hAnsi="inherit" w:cs="Arial"/>
          <w:b/>
          <w:bCs/>
          <w:color w:val="3A5596"/>
          <w:spacing w:val="8"/>
          <w:kern w:val="36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3006"/>
        <w:gridCol w:w="1933"/>
        <w:gridCol w:w="2365"/>
        <w:gridCol w:w="1602"/>
      </w:tblGrid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завершения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 Совершенствование нормативно - </w:t>
            </w:r>
            <w:proofErr w:type="spellStart"/>
            <w:r w:rsidRPr="00C947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правовойбазы</w:t>
            </w:r>
            <w:proofErr w:type="spellEnd"/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анализ действующего ГОСО и  типовых учебных планов с учетом внедрения принципа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полиязычного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РК,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«Холдинг «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Кәсіпқор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перечень дисциплин,  которые будут преподаваться на английском языке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РК,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«Холдинг «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Кәсіпқор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  дисциплин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перечень пилотных колледжей внедряющих в учебный процесс преподавание на английском языке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 </w:t>
            </w:r>
            <w:proofErr w:type="spellStart"/>
            <w:proofErr w:type="gram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РК,Управления</w:t>
            </w:r>
            <w:proofErr w:type="spellEnd"/>
            <w:proofErr w:type="gram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областей,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Астана и Алматы, организаций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  пилотных колледжей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мониторинг и анализ обеспеченности организаций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педагогическими кадрами, владеющими английском языком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РК,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«Холдинг «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Кәсіпқор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программыкурсов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квалификацийдля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специальных дисциплин английскому языку на основе </w:t>
            </w: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CEFR</w:t>
            </w:r>
            <w:r w:rsidRPr="00C947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(международного стандарта обучения языкам, их преподавания и системы оценок)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 РК,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«Холдинг «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Кәсіпқор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РК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языковых курсов для преподавателей специальных дисциплин и мастеров производственного обучения преподавателями английского языка организаций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областей,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Астана и Алматы, организаций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информация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МОН РК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курсы повышение квалификации (стажировок) педагогических работников организаций 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рубежом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«Центр международных программ»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информация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МОН РК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Проработать  вопрос мотивации и стимулирования преподавателей, использующих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полиязычный</w:t>
            </w:r>
            <w:proofErr w:type="spellEnd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учебном процессе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РК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года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систему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РК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Правительства Республики Казахстан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</w:tr>
      <w:tr w:rsidR="00C9477C" w:rsidRPr="00C9477C" w:rsidTr="00C9477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вопрос увеличения  размещения государственного заказа  по специальности учителя  со знанием английского языка для начального и  основного среднего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РК, Управления образования областей,</w:t>
            </w:r>
          </w:p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гг. Астана и Алматы, организаций </w:t>
            </w:r>
            <w:proofErr w:type="spellStart"/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госзаказа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477C" w:rsidRPr="00C9477C" w:rsidRDefault="00C9477C" w:rsidP="007A26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Апрель2018 года</w:t>
            </w:r>
          </w:p>
        </w:tc>
      </w:tr>
    </w:tbl>
    <w:p w:rsidR="001D2FE4" w:rsidRDefault="007A26CC" w:rsidP="007A26CC">
      <w:pPr>
        <w:spacing w:after="0" w:line="240" w:lineRule="auto"/>
      </w:pPr>
    </w:p>
    <w:sectPr w:rsidR="001D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E"/>
    <w:rsid w:val="003311FF"/>
    <w:rsid w:val="005654AE"/>
    <w:rsid w:val="007A26CC"/>
    <w:rsid w:val="00BC1A57"/>
    <w:rsid w:val="00C4608B"/>
    <w:rsid w:val="00C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C10C-E392-4E08-AF1F-8C896C9F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4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77C"/>
    <w:rPr>
      <w:b/>
      <w:bCs/>
    </w:rPr>
  </w:style>
  <w:style w:type="character" w:styleId="a5">
    <w:name w:val="Emphasis"/>
    <w:basedOn w:val="a0"/>
    <w:uiPriority w:val="20"/>
    <w:qFormat/>
    <w:rsid w:val="00C94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2020-01-14T07:26:00Z</dcterms:created>
  <dcterms:modified xsi:type="dcterms:W3CDTF">2020-01-14T08:11:00Z</dcterms:modified>
</cp:coreProperties>
</file>